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76" w:rsidRDefault="00150DED" w:rsidP="00CE092A">
      <w:pPr>
        <w:jc w:val="center"/>
      </w:pPr>
      <w:bookmarkStart w:id="0" w:name="_GoBack"/>
      <w:bookmarkEnd w:id="0"/>
    </w:p>
    <w:p w:rsidR="00CE092A" w:rsidRPr="00CE092A" w:rsidRDefault="00FE0445" w:rsidP="00CE092A">
      <w:pPr>
        <w:jc w:val="center"/>
        <w:rPr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2E6DC711" wp14:editId="5A84F4D3">
            <wp:extent cx="1466319" cy="1187967"/>
            <wp:effectExtent l="0" t="0" r="635" b="0"/>
            <wp:docPr id="4" name="Picture 4" descr="Image result for business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siness stud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494" cy="12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2A" w:rsidRPr="00D1450F" w:rsidRDefault="005F5A5E" w:rsidP="00D1450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Year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FE0445">
        <w:rPr>
          <w:b/>
          <w:sz w:val="28"/>
          <w:szCs w:val="28"/>
          <w:u w:val="single"/>
        </w:rPr>
        <w:t>2</w:t>
      </w:r>
      <w:r w:rsidR="00CE092A" w:rsidRPr="00CE092A">
        <w:rPr>
          <w:b/>
          <w:sz w:val="28"/>
          <w:szCs w:val="28"/>
          <w:u w:val="single"/>
        </w:rPr>
        <w:t xml:space="preserve"> </w:t>
      </w:r>
      <w:proofErr w:type="spellStart"/>
      <w:r w:rsidR="00CE092A" w:rsidRPr="00CE092A">
        <w:rPr>
          <w:b/>
          <w:sz w:val="28"/>
          <w:szCs w:val="28"/>
          <w:u w:val="single"/>
        </w:rPr>
        <w:t>Programme</w:t>
      </w:r>
      <w:proofErr w:type="spellEnd"/>
      <w:r w:rsidR="00CE092A" w:rsidRPr="00CE092A">
        <w:rPr>
          <w:b/>
          <w:sz w:val="28"/>
          <w:szCs w:val="28"/>
          <w:u w:val="single"/>
        </w:rPr>
        <w:t xml:space="preserve"> of </w:t>
      </w:r>
      <w:proofErr w:type="spellStart"/>
      <w:r w:rsidR="00CE092A" w:rsidRPr="00CE092A">
        <w:rPr>
          <w:b/>
          <w:sz w:val="28"/>
          <w:szCs w:val="28"/>
          <w:u w:val="single"/>
        </w:rPr>
        <w:t>Study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D14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7ADE">
              <w:rPr>
                <w:b/>
                <w:sz w:val="28"/>
                <w:szCs w:val="28"/>
                <w:lang w:val="en-US"/>
              </w:rPr>
              <w:t>Term One</w:t>
            </w:r>
            <w:r w:rsidR="00907ADE" w:rsidRP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CE092A" w:rsidRPr="00907ADE" w:rsidRDefault="00D1450F" w:rsidP="00D1450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Business and its environment</w:t>
            </w:r>
          </w:p>
          <w:p w:rsidR="00907ADE" w:rsidRDefault="00FE0445" w:rsidP="00FE04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Enterprise</w:t>
            </w:r>
          </w:p>
          <w:p w:rsidR="00FE0445" w:rsidRDefault="00FE0445" w:rsidP="00FE04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Business structure</w:t>
            </w:r>
          </w:p>
          <w:p w:rsidR="00FE0445" w:rsidRDefault="00FE0445" w:rsidP="00FE04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Business Objectives</w:t>
            </w:r>
          </w:p>
          <w:p w:rsidR="00FE0445" w:rsidRDefault="00FE0445" w:rsidP="00FE044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Stakeholders in a business</w:t>
            </w:r>
          </w:p>
          <w:p w:rsidR="00D1450F" w:rsidRPr="00D1450F" w:rsidRDefault="00D1450F" w:rsidP="00FE04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1450F">
              <w:rPr>
                <w:b/>
                <w:sz w:val="28"/>
                <w:szCs w:val="28"/>
                <w:lang w:val="en-US"/>
              </w:rPr>
              <w:t xml:space="preserve">People in </w:t>
            </w:r>
            <w:proofErr w:type="spellStart"/>
            <w:r w:rsidRPr="00D1450F">
              <w:rPr>
                <w:b/>
                <w:sz w:val="28"/>
                <w:szCs w:val="28"/>
                <w:lang w:val="en-US"/>
              </w:rPr>
              <w:t>organisations</w:t>
            </w:r>
            <w:proofErr w:type="spellEnd"/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Management and leadership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Motivation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Human resource management</w:t>
            </w:r>
          </w:p>
          <w:p w:rsidR="00FE0445" w:rsidRPr="00CE092A" w:rsidRDefault="00FE0445" w:rsidP="00FE044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E092A" w:rsidRPr="00CE092A" w:rsidRDefault="00CE092A" w:rsidP="00CE092A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092A">
              <w:rPr>
                <w:b/>
                <w:sz w:val="28"/>
                <w:szCs w:val="28"/>
                <w:lang w:val="en-US"/>
              </w:rPr>
              <w:t>Term Two</w:t>
            </w:r>
            <w:r w:rsid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CE092A" w:rsidRDefault="00D1450F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Marketing</w:t>
            </w:r>
          </w:p>
          <w:p w:rsidR="00D1450F" w:rsidRPr="00FE0445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 w:rsidRPr="00FE0445">
              <w:rPr>
                <w:sz w:val="28"/>
                <w:szCs w:val="28"/>
                <w:lang w:val="en-US"/>
              </w:rPr>
              <w:t>What is marketing</w:t>
            </w:r>
            <w:r>
              <w:rPr>
                <w:sz w:val="28"/>
                <w:szCs w:val="28"/>
                <w:lang w:val="en-US"/>
              </w:rPr>
              <w:t>?</w:t>
            </w:r>
          </w:p>
          <w:p w:rsidR="00D1450F" w:rsidRPr="00FE0445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 w:rsidRPr="00FE0445">
              <w:rPr>
                <w:sz w:val="28"/>
                <w:szCs w:val="28"/>
                <w:lang w:val="en-US"/>
              </w:rPr>
              <w:t>Market research</w:t>
            </w:r>
          </w:p>
          <w:p w:rsidR="00D1450F" w:rsidRPr="00FE0445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 w:rsidRPr="00FE0445">
              <w:rPr>
                <w:sz w:val="28"/>
                <w:szCs w:val="28"/>
                <w:lang w:val="en-US"/>
              </w:rPr>
              <w:t>The marketing mix</w:t>
            </w:r>
          </w:p>
          <w:p w:rsidR="00FE0445" w:rsidRPr="00D1450F" w:rsidRDefault="00D1450F" w:rsidP="00FE04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1450F">
              <w:rPr>
                <w:b/>
                <w:sz w:val="28"/>
                <w:szCs w:val="28"/>
                <w:lang w:val="en-US"/>
              </w:rPr>
              <w:t>Operations management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The nature of operations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Operations planning</w:t>
            </w:r>
          </w:p>
          <w:p w:rsidR="00D1450F" w:rsidRPr="00CE092A" w:rsidRDefault="00D1450F" w:rsidP="00434F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Inventory management</w:t>
            </w:r>
          </w:p>
        </w:tc>
      </w:tr>
    </w:tbl>
    <w:p w:rsidR="00CE092A" w:rsidRPr="00CE092A" w:rsidRDefault="00CE092A" w:rsidP="00CE092A">
      <w:pPr>
        <w:jc w:val="center"/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092A" w:rsidRPr="00CE092A" w:rsidTr="00CE092A">
        <w:tc>
          <w:tcPr>
            <w:tcW w:w="8494" w:type="dxa"/>
          </w:tcPr>
          <w:p w:rsidR="00D1450F" w:rsidRDefault="00CE092A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E092A">
              <w:rPr>
                <w:b/>
                <w:sz w:val="28"/>
                <w:szCs w:val="28"/>
                <w:lang w:val="en-US"/>
              </w:rPr>
              <w:t>Term Three</w:t>
            </w:r>
            <w:r w:rsidR="00907ADE">
              <w:rPr>
                <w:b/>
                <w:sz w:val="28"/>
                <w:szCs w:val="28"/>
                <w:lang w:val="en-US"/>
              </w:rPr>
              <w:t xml:space="preserve"> – </w:t>
            </w:r>
          </w:p>
          <w:p w:rsidR="00CE092A" w:rsidRDefault="00D1450F" w:rsidP="00CE09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Finance and accounting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Business finance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Forecasting cash flows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Costs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Accounting fundamentals</w:t>
            </w:r>
          </w:p>
          <w:p w:rsidR="00D1450F" w:rsidRDefault="00D1450F" w:rsidP="00D145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Preparation for the final examinations</w:t>
            </w:r>
          </w:p>
          <w:p w:rsidR="00907ADE" w:rsidRPr="00CE092A" w:rsidRDefault="00907ADE" w:rsidP="00D1450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CE092A" w:rsidRPr="00CE092A" w:rsidRDefault="00CE092A" w:rsidP="00CE092A">
      <w:pPr>
        <w:jc w:val="center"/>
        <w:rPr>
          <w:lang w:val="en-US"/>
        </w:rPr>
      </w:pPr>
    </w:p>
    <w:sectPr w:rsidR="00CE092A" w:rsidRPr="00CE09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A"/>
    <w:rsid w:val="000A1F4F"/>
    <w:rsid w:val="00150DED"/>
    <w:rsid w:val="00434FC5"/>
    <w:rsid w:val="005F5A5E"/>
    <w:rsid w:val="008B44CC"/>
    <w:rsid w:val="00907ADE"/>
    <w:rsid w:val="00B74669"/>
    <w:rsid w:val="00CE092A"/>
    <w:rsid w:val="00D1450F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ACEF6-B901-42E0-84CC-FA507D7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Davidson</cp:lastModifiedBy>
  <cp:revision>2</cp:revision>
  <cp:lastPrinted>2017-10-04T09:10:00Z</cp:lastPrinted>
  <dcterms:created xsi:type="dcterms:W3CDTF">2019-10-27T08:03:00Z</dcterms:created>
  <dcterms:modified xsi:type="dcterms:W3CDTF">2019-10-27T08:03:00Z</dcterms:modified>
</cp:coreProperties>
</file>